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78" w:rsidRDefault="00532B78" w:rsidP="00532B7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ВОСПИТАТЕЛЬНОЙ РАБОТЫ В КГКОУ Школе №2</w:t>
      </w:r>
    </w:p>
    <w:p w:rsidR="00532B78" w:rsidRDefault="00532B78" w:rsidP="00532B7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25.03. по 06.04.</w:t>
      </w:r>
      <w:r>
        <w:rPr>
          <w:rFonts w:ascii="Times New Roman" w:hAnsi="Times New Roman" w:cs="Times New Roman"/>
          <w:b/>
          <w:sz w:val="28"/>
        </w:rPr>
        <w:t>2024г.</w:t>
      </w:r>
    </w:p>
    <w:tbl>
      <w:tblPr>
        <w:tblStyle w:val="a3"/>
        <w:tblW w:w="99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694"/>
        <w:gridCol w:w="3826"/>
        <w:gridCol w:w="1704"/>
      </w:tblGrid>
      <w:tr w:rsidR="00532B78" w:rsidTr="004E05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78" w:rsidRDefault="00532B78" w:rsidP="004E05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проведения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78" w:rsidRDefault="00532B78" w:rsidP="004E05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78" w:rsidRDefault="00532B78" w:rsidP="004E05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78" w:rsidRDefault="00532B78" w:rsidP="004E05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532B78" w:rsidTr="004E05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B2EF8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EC48D5" w:rsidP="00623C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марафон</w:t>
            </w:r>
            <w:r w:rsidR="00623CE6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 xml:space="preserve"> Найди свой путь</w:t>
            </w:r>
            <w:r w:rsidR="00623CE6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97F33" w:rsidP="00623C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Данное мероприятие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ККТиС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марафон – это уникальная возможность для всех желающих определиться с выбором профессии</w:t>
            </w:r>
            <w:r w:rsidR="00623CE6">
              <w:rPr>
                <w:rFonts w:ascii="Times New Roman" w:hAnsi="Times New Roman" w:cs="Times New Roman"/>
                <w:sz w:val="24"/>
              </w:rPr>
              <w:t xml:space="preserve"> и карьерного пути. В рамках марафона обучающиеся пройдут тесты, тренинги, консультации со специалистами, встретятся с успешными людьми из разных областей деятельности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Default="00532B78" w:rsidP="004E05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</w:tr>
      <w:tr w:rsidR="00532B78" w:rsidTr="004E05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B2EF8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B2EF8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Городской этап конкурса профессионального мастерства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по компетенции «Художественное вышивание»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97F33" w:rsidP="00C97F33">
            <w:pPr>
              <w:rPr>
                <w:rFonts w:ascii="Times New Roman" w:hAnsi="Times New Roman" w:cs="Times New Roman"/>
                <w:sz w:val="24"/>
              </w:rPr>
            </w:pPr>
            <w:r w:rsidRPr="00C97F33">
              <w:rPr>
                <w:rFonts w:ascii="Times New Roman" w:hAnsi="Times New Roman" w:cs="Times New Roman"/>
                <w:sz w:val="24"/>
              </w:rPr>
              <w:t>Городской этап конкурса профессионального мастерства «</w:t>
            </w:r>
            <w:proofErr w:type="spellStart"/>
            <w:r w:rsidRPr="00C97F33">
              <w:rPr>
                <w:rFonts w:ascii="Times New Roman" w:hAnsi="Times New Roman" w:cs="Times New Roman"/>
                <w:sz w:val="24"/>
              </w:rPr>
              <w:t>Абилимпикс</w:t>
            </w:r>
            <w:proofErr w:type="spellEnd"/>
            <w:r w:rsidRPr="00C97F33">
              <w:rPr>
                <w:rFonts w:ascii="Times New Roman" w:hAnsi="Times New Roman" w:cs="Times New Roman"/>
                <w:sz w:val="24"/>
              </w:rPr>
              <w:t xml:space="preserve">» пройдёт  для обучающихся 8-10 классов на базе КГКОУ Школа №1 </w:t>
            </w:r>
            <w:r>
              <w:rPr>
                <w:rFonts w:ascii="Times New Roman" w:hAnsi="Times New Roman" w:cs="Times New Roman"/>
                <w:sz w:val="24"/>
              </w:rPr>
              <w:t xml:space="preserve">по компетенции. «Художественное вышивание». От нашего ОУ будет принимать участие ученица 8 класса, победительница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Аллоярова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Default="00C97F33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-ль технологии Жукова Н.В.</w:t>
            </w:r>
          </w:p>
        </w:tc>
      </w:tr>
      <w:tr w:rsidR="00532B78" w:rsidTr="004E05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B2EF8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B2EF8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весенней смены пришкольного лагеря «Планета детства»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F" w:rsidRPr="001E1ECF" w:rsidRDefault="00623CE6" w:rsidP="001E1E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базе КГКОУ Школы №2 открывается весенняя смена пришкольного лагеря «Планета детства»</w:t>
            </w:r>
            <w:r w:rsidR="001E1ECF">
              <w:t xml:space="preserve">  </w:t>
            </w:r>
            <w:r w:rsidR="001E1ECF" w:rsidRPr="001E1ECF">
              <w:rPr>
                <w:rFonts w:ascii="Times New Roman" w:hAnsi="Times New Roman" w:cs="Times New Roman"/>
              </w:rPr>
              <w:t>Направления смены</w:t>
            </w:r>
            <w:r w:rsidR="001E1ECF">
              <w:t>:</w:t>
            </w:r>
            <w:r w:rsidR="001E1ECF" w:rsidRPr="001E1ECF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 w:rsidR="001E1ECF" w:rsidRPr="001E1ECF">
              <w:rPr>
                <w:rFonts w:ascii="Times New Roman" w:hAnsi="Times New Roman" w:cs="Times New Roman"/>
                <w:sz w:val="24"/>
              </w:rPr>
              <w:t>спортивно-оздоровительное</w:t>
            </w:r>
            <w:proofErr w:type="gramEnd"/>
          </w:p>
          <w:p w:rsidR="001E1ECF" w:rsidRPr="001E1ECF" w:rsidRDefault="001E1ECF" w:rsidP="001E1ECF">
            <w:pPr>
              <w:rPr>
                <w:rFonts w:ascii="Times New Roman" w:hAnsi="Times New Roman" w:cs="Times New Roman"/>
                <w:sz w:val="24"/>
              </w:rPr>
            </w:pPr>
            <w:r w:rsidRPr="001E1ECF">
              <w:rPr>
                <w:rFonts w:ascii="Times New Roman" w:hAnsi="Times New Roman" w:cs="Times New Roman"/>
                <w:sz w:val="24"/>
              </w:rPr>
              <w:t>-культурно-досуговое</w:t>
            </w:r>
          </w:p>
          <w:p w:rsidR="001E1ECF" w:rsidRPr="001E1ECF" w:rsidRDefault="001E1ECF" w:rsidP="001E1ECF">
            <w:pPr>
              <w:rPr>
                <w:rFonts w:ascii="Times New Roman" w:hAnsi="Times New Roman" w:cs="Times New Roman"/>
                <w:sz w:val="24"/>
              </w:rPr>
            </w:pPr>
            <w:r w:rsidRPr="001E1ECF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:rsidR="001E1ECF" w:rsidRPr="001E1ECF" w:rsidRDefault="001E1ECF" w:rsidP="001E1ECF">
            <w:pPr>
              <w:rPr>
                <w:rFonts w:ascii="Times New Roman" w:hAnsi="Times New Roman" w:cs="Times New Roman"/>
                <w:sz w:val="24"/>
              </w:rPr>
            </w:pPr>
            <w:r w:rsidRPr="001E1ECF">
              <w:rPr>
                <w:rFonts w:ascii="Times New Roman" w:hAnsi="Times New Roman" w:cs="Times New Roman"/>
                <w:sz w:val="24"/>
              </w:rPr>
              <w:t xml:space="preserve"> - гражданско-патриотическое</w:t>
            </w:r>
          </w:p>
          <w:p w:rsidR="001E1ECF" w:rsidRPr="001E1ECF" w:rsidRDefault="001E1ECF" w:rsidP="001E1ECF">
            <w:pPr>
              <w:rPr>
                <w:rFonts w:ascii="Times New Roman" w:hAnsi="Times New Roman" w:cs="Times New Roman"/>
                <w:sz w:val="24"/>
              </w:rPr>
            </w:pPr>
            <w:r w:rsidRPr="001E1ECF">
              <w:rPr>
                <w:rFonts w:ascii="Times New Roman" w:hAnsi="Times New Roman" w:cs="Times New Roman"/>
                <w:sz w:val="24"/>
              </w:rPr>
              <w:t xml:space="preserve">- кружковое; </w:t>
            </w:r>
          </w:p>
          <w:p w:rsidR="001E1ECF" w:rsidRPr="001E1ECF" w:rsidRDefault="001E1ECF" w:rsidP="001E1ECF">
            <w:pPr>
              <w:rPr>
                <w:rFonts w:ascii="Times New Roman" w:hAnsi="Times New Roman" w:cs="Times New Roman"/>
                <w:sz w:val="24"/>
              </w:rPr>
            </w:pPr>
            <w:r w:rsidRPr="001E1ECF">
              <w:rPr>
                <w:rFonts w:ascii="Times New Roman" w:hAnsi="Times New Roman" w:cs="Times New Roman"/>
                <w:sz w:val="24"/>
              </w:rPr>
              <w:t>- социальн</w:t>
            </w:r>
            <w:proofErr w:type="gramStart"/>
            <w:r w:rsidRPr="001E1ECF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1E1ECF">
              <w:rPr>
                <w:rFonts w:ascii="Times New Roman" w:hAnsi="Times New Roman" w:cs="Times New Roman"/>
                <w:sz w:val="24"/>
              </w:rPr>
              <w:t xml:space="preserve"> психологическое</w:t>
            </w:r>
          </w:p>
          <w:p w:rsidR="00532B78" w:rsidRPr="00C7130B" w:rsidRDefault="001E1ECF" w:rsidP="001E1ECF">
            <w:pPr>
              <w:rPr>
                <w:rFonts w:ascii="Times New Roman" w:hAnsi="Times New Roman" w:cs="Times New Roman"/>
                <w:sz w:val="24"/>
              </w:rPr>
            </w:pPr>
            <w:r w:rsidRPr="001E1ECF">
              <w:rPr>
                <w:rFonts w:ascii="Times New Roman" w:hAnsi="Times New Roman" w:cs="Times New Roman"/>
                <w:sz w:val="24"/>
              </w:rPr>
              <w:t>- самоуправление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Default="001E1ECF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</w:tr>
      <w:tr w:rsidR="00532B78" w:rsidTr="004E05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B2EF8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B2EF8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Защита творческих проектов по учебным дисциплинам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1E1ECF" w:rsidP="004E05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дни весенних каникул состоится для обучающихся 5-10 классов защита проектов в рамках реализации ФГОС ООО ОВЗ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Default="001E1ECF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Буркалова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О.С.</w:t>
            </w:r>
          </w:p>
        </w:tc>
      </w:tr>
      <w:tr w:rsidR="00532B78" w:rsidTr="004E05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B2EF8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CB2EF8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Коллективные выходы в киноцентры города, Драматический театр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1E1ECF" w:rsidP="001E1E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ходе празднования Дня театра, запланированы коллективные выходы, в том числе и по Пушкинской карте.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Default="001E1ECF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32B78" w:rsidTr="004E05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41253E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41253E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Отборочный тур городского конкурса художественной самодеятельности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педагогов школ города «На крыльях творчества и вдохновения»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Pr="00C7130B" w:rsidRDefault="001E1ECF" w:rsidP="004E05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Педагоги Школы №2 принимают активное участие в городском отборочном туре художественной самодеятельности педагогов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города</w:t>
            </w:r>
            <w:r w:rsidR="006625DA">
              <w:rPr>
                <w:rFonts w:ascii="Times New Roman" w:hAnsi="Times New Roman" w:cs="Times New Roman"/>
                <w:sz w:val="24"/>
              </w:rPr>
              <w:t>, представив три номера.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8" w:rsidRDefault="006625DA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</w:tr>
      <w:tr w:rsidR="00CB2EF8" w:rsidTr="004E05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F8" w:rsidRPr="00C7130B" w:rsidRDefault="0041253E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29.03.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F8" w:rsidRPr="00C7130B" w:rsidRDefault="0041253E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Педагогический совет по теме: «Эффективная работа школы по профориентации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– основа успешной социализации и самореализации. Мастер-класс по форме «Как помочь подростку выбрать своё дело»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F8" w:rsidRPr="00C7130B" w:rsidRDefault="006625DA" w:rsidP="006625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педагогический совет будут приглашены родители старшеклассников, обучающиеся 8-10 классов. Пройдут мастер-классы с презентациями разных профессий и специальностей нашего города, края, встречи с представителями СПО, интересными людьми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F8" w:rsidRDefault="006625DA" w:rsidP="004E05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  <w:bookmarkStart w:id="0" w:name="_GoBack"/>
            <w:bookmarkEnd w:id="0"/>
          </w:p>
        </w:tc>
      </w:tr>
    </w:tbl>
    <w:p w:rsidR="00C26D58" w:rsidRDefault="00C26D58"/>
    <w:sectPr w:rsidR="00C26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CA"/>
    <w:rsid w:val="001E1ECF"/>
    <w:rsid w:val="0041253E"/>
    <w:rsid w:val="00532B78"/>
    <w:rsid w:val="00623CE6"/>
    <w:rsid w:val="006625DA"/>
    <w:rsid w:val="00792ACA"/>
    <w:rsid w:val="00C26D58"/>
    <w:rsid w:val="00C97F33"/>
    <w:rsid w:val="00CB2EF8"/>
    <w:rsid w:val="00EC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B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B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2024-03-20T02:55:00Z</dcterms:created>
  <dcterms:modified xsi:type="dcterms:W3CDTF">2024-03-20T03:29:00Z</dcterms:modified>
</cp:coreProperties>
</file>